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4C6B" w14:textId="32E01585" w:rsidR="008F6597" w:rsidRPr="00143BA5" w:rsidRDefault="0076687F" w:rsidP="008F6597">
      <w:pPr>
        <w:jc w:val="center"/>
        <w:rPr>
          <w:rStyle w:val="dzialtitle1"/>
          <w:rFonts w:ascii="Times New Roman" w:hAnsi="Times New Roman"/>
          <w:color w:val="auto"/>
        </w:rPr>
      </w:pPr>
      <w:r w:rsidRPr="00143BA5">
        <w:rPr>
          <w:rStyle w:val="dzialtitle1"/>
          <w:rFonts w:ascii="Times New Roman" w:hAnsi="Times New Roman"/>
          <w:color w:val="auto"/>
        </w:rPr>
        <w:t xml:space="preserve">Zarządzenie Nr </w:t>
      </w:r>
      <w:r w:rsidR="001F0B2C">
        <w:rPr>
          <w:rStyle w:val="dzialtitle1"/>
          <w:rFonts w:ascii="Times New Roman" w:hAnsi="Times New Roman"/>
          <w:color w:val="auto"/>
        </w:rPr>
        <w:t>7</w:t>
      </w:r>
      <w:r w:rsidRPr="00143BA5">
        <w:rPr>
          <w:rStyle w:val="dzialtitle1"/>
          <w:rFonts w:ascii="Times New Roman" w:hAnsi="Times New Roman"/>
          <w:color w:val="auto"/>
        </w:rPr>
        <w:t>/20</w:t>
      </w:r>
      <w:r w:rsidR="0023475D">
        <w:rPr>
          <w:rStyle w:val="dzialtitle1"/>
          <w:rFonts w:ascii="Times New Roman" w:hAnsi="Times New Roman"/>
          <w:color w:val="auto"/>
        </w:rPr>
        <w:t>2</w:t>
      </w:r>
      <w:r w:rsidR="001F0B2C">
        <w:rPr>
          <w:rStyle w:val="dzialtitle1"/>
          <w:rFonts w:ascii="Times New Roman" w:hAnsi="Times New Roman"/>
          <w:color w:val="auto"/>
        </w:rPr>
        <w:t>5</w:t>
      </w:r>
    </w:p>
    <w:p w14:paraId="01A6520F" w14:textId="77777777" w:rsidR="008F6597" w:rsidRPr="00143BA5" w:rsidRDefault="008F6597" w:rsidP="008F6597">
      <w:pPr>
        <w:jc w:val="center"/>
        <w:rPr>
          <w:rStyle w:val="dzialtitle1"/>
          <w:rFonts w:ascii="Times New Roman" w:hAnsi="Times New Roman"/>
          <w:color w:val="auto"/>
        </w:rPr>
      </w:pPr>
      <w:r w:rsidRPr="00143BA5">
        <w:rPr>
          <w:rStyle w:val="dzialtitle1"/>
          <w:rFonts w:ascii="Times New Roman" w:hAnsi="Times New Roman"/>
          <w:color w:val="auto"/>
        </w:rPr>
        <w:t>Przewodniczącego Zarządu Z</w:t>
      </w:r>
      <w:r w:rsidR="0076687F" w:rsidRPr="00143BA5">
        <w:rPr>
          <w:rStyle w:val="dzialtitle1"/>
          <w:rFonts w:ascii="Times New Roman" w:hAnsi="Times New Roman"/>
          <w:color w:val="auto"/>
        </w:rPr>
        <w:t>wiązku Gmin Zagłębia Miedziowego</w:t>
      </w:r>
    </w:p>
    <w:p w14:paraId="64A6AADE" w14:textId="59EF1F65" w:rsidR="008F6597" w:rsidRPr="00143BA5" w:rsidRDefault="000956B4" w:rsidP="008F6597">
      <w:pPr>
        <w:jc w:val="center"/>
        <w:rPr>
          <w:rStyle w:val="dzialtitle1"/>
          <w:rFonts w:ascii="Times New Roman" w:hAnsi="Times New Roman"/>
          <w:color w:val="auto"/>
        </w:rPr>
      </w:pPr>
      <w:r>
        <w:rPr>
          <w:rStyle w:val="dzialtitle1"/>
          <w:rFonts w:ascii="Times New Roman" w:hAnsi="Times New Roman"/>
          <w:color w:val="auto"/>
        </w:rPr>
        <w:t xml:space="preserve">z dnia </w:t>
      </w:r>
      <w:r w:rsidR="00600406">
        <w:rPr>
          <w:rStyle w:val="dzialtitle1"/>
          <w:rFonts w:ascii="Times New Roman" w:hAnsi="Times New Roman"/>
          <w:color w:val="auto"/>
        </w:rPr>
        <w:t>20</w:t>
      </w:r>
      <w:r w:rsidR="00670D6D">
        <w:rPr>
          <w:rStyle w:val="dzialtitle1"/>
          <w:rFonts w:ascii="Times New Roman" w:hAnsi="Times New Roman"/>
          <w:color w:val="auto"/>
        </w:rPr>
        <w:t xml:space="preserve"> </w:t>
      </w:r>
      <w:r w:rsidR="00600406">
        <w:rPr>
          <w:rStyle w:val="dzialtitle1"/>
          <w:rFonts w:ascii="Times New Roman" w:hAnsi="Times New Roman"/>
          <w:color w:val="auto"/>
        </w:rPr>
        <w:t>marca</w:t>
      </w:r>
      <w:r w:rsidR="00670D6D">
        <w:rPr>
          <w:rStyle w:val="dzialtitle1"/>
          <w:rFonts w:ascii="Times New Roman" w:hAnsi="Times New Roman"/>
          <w:color w:val="auto"/>
        </w:rPr>
        <w:t xml:space="preserve"> </w:t>
      </w:r>
      <w:r w:rsidR="008F6597" w:rsidRPr="00143BA5">
        <w:rPr>
          <w:rStyle w:val="dzialtitle1"/>
          <w:rFonts w:ascii="Times New Roman" w:hAnsi="Times New Roman"/>
          <w:color w:val="auto"/>
        </w:rPr>
        <w:t>20</w:t>
      </w:r>
      <w:r w:rsidR="0023475D">
        <w:rPr>
          <w:rStyle w:val="dzialtitle1"/>
          <w:rFonts w:ascii="Times New Roman" w:hAnsi="Times New Roman"/>
          <w:color w:val="auto"/>
        </w:rPr>
        <w:t>2</w:t>
      </w:r>
      <w:r w:rsidR="00600406">
        <w:rPr>
          <w:rStyle w:val="dzialtitle1"/>
          <w:rFonts w:ascii="Times New Roman" w:hAnsi="Times New Roman"/>
          <w:color w:val="auto"/>
        </w:rPr>
        <w:t>5</w:t>
      </w:r>
      <w:r w:rsidR="008F6597" w:rsidRPr="00143BA5">
        <w:rPr>
          <w:rStyle w:val="dzialtitle1"/>
          <w:rFonts w:ascii="Times New Roman" w:hAnsi="Times New Roman"/>
          <w:color w:val="auto"/>
        </w:rPr>
        <w:t xml:space="preserve"> r.</w:t>
      </w:r>
    </w:p>
    <w:p w14:paraId="68F5E0F0" w14:textId="77777777" w:rsidR="008F6597" w:rsidRPr="00143BA5" w:rsidRDefault="008F6597" w:rsidP="008F6597">
      <w:pPr>
        <w:jc w:val="both"/>
        <w:rPr>
          <w:b/>
        </w:rPr>
      </w:pPr>
    </w:p>
    <w:p w14:paraId="3BC337C5" w14:textId="07217F9B" w:rsidR="00143BA5" w:rsidRPr="00143BA5" w:rsidRDefault="00143BA5" w:rsidP="00143BA5">
      <w:pPr>
        <w:jc w:val="both"/>
        <w:rPr>
          <w:b/>
        </w:rPr>
      </w:pPr>
      <w:r w:rsidRPr="00143BA5">
        <w:rPr>
          <w:b/>
        </w:rPr>
        <w:t>w sprawie ustalenia dni dodatkowo wolnych od pracy w Biurze Związku Gmin Zagłębia Miedziowego w 20</w:t>
      </w:r>
      <w:r w:rsidR="000956B4">
        <w:rPr>
          <w:b/>
        </w:rPr>
        <w:t>2</w:t>
      </w:r>
      <w:r w:rsidR="001F0B2C">
        <w:rPr>
          <w:b/>
        </w:rPr>
        <w:t>5</w:t>
      </w:r>
      <w:r w:rsidRPr="00143BA5">
        <w:rPr>
          <w:b/>
        </w:rPr>
        <w:t xml:space="preserve"> roku</w:t>
      </w:r>
    </w:p>
    <w:p w14:paraId="4B3F5F93" w14:textId="77777777" w:rsidR="00143BA5" w:rsidRPr="00143BA5" w:rsidRDefault="00143BA5" w:rsidP="00143BA5">
      <w:pPr>
        <w:jc w:val="both"/>
      </w:pPr>
    </w:p>
    <w:p w14:paraId="59427087" w14:textId="183F1D46" w:rsidR="00143BA5" w:rsidRPr="008053A2" w:rsidRDefault="00143BA5" w:rsidP="00143BA5">
      <w:pPr>
        <w:jc w:val="both"/>
      </w:pPr>
      <w:r w:rsidRPr="008053A2">
        <w:rPr>
          <w:iCs/>
        </w:rPr>
        <w:t xml:space="preserve">Na podstawie </w:t>
      </w:r>
      <w:r w:rsidRPr="008053A2">
        <w:t>art. 129 §1 oraz art. 130 §2 i §3 ustawy z dnia 26 czerwca 1974 r. Kodeks pracy (t</w:t>
      </w:r>
      <w:r w:rsidR="008053A2" w:rsidRPr="008053A2">
        <w:t>ekst</w:t>
      </w:r>
      <w:r w:rsidRPr="008053A2">
        <w:t xml:space="preserve"> j</w:t>
      </w:r>
      <w:r w:rsidR="008053A2" w:rsidRPr="008053A2">
        <w:t>edn</w:t>
      </w:r>
      <w:r w:rsidRPr="008053A2">
        <w:t>. Dz. U. z 20</w:t>
      </w:r>
      <w:r w:rsidR="00EB24D1">
        <w:t>2</w:t>
      </w:r>
      <w:r w:rsidR="001F0B2C">
        <w:t>5</w:t>
      </w:r>
      <w:r w:rsidRPr="008053A2">
        <w:t xml:space="preserve"> r. poz. </w:t>
      </w:r>
      <w:r w:rsidR="001F0B2C">
        <w:t>277</w:t>
      </w:r>
      <w:r w:rsidRPr="008053A2">
        <w:t>)</w:t>
      </w:r>
      <w:r w:rsidR="00745AE3">
        <w:t xml:space="preserve"> oraz</w:t>
      </w:r>
      <w:r w:rsidRPr="008053A2">
        <w:t xml:space="preserve"> </w:t>
      </w:r>
      <w:r w:rsidR="000B66F8">
        <w:rPr>
          <w:iCs/>
        </w:rPr>
        <w:t>§</w:t>
      </w:r>
      <w:r w:rsidRPr="008053A2">
        <w:rPr>
          <w:iCs/>
        </w:rPr>
        <w:t xml:space="preserve">7 i </w:t>
      </w:r>
      <w:r w:rsidR="000B66F8">
        <w:rPr>
          <w:iCs/>
        </w:rPr>
        <w:t>§</w:t>
      </w:r>
      <w:r w:rsidRPr="008053A2">
        <w:rPr>
          <w:iCs/>
        </w:rPr>
        <w:t xml:space="preserve">8 </w:t>
      </w:r>
      <w:r w:rsidRPr="008053A2">
        <w:t>Regulaminu organizacyjnego Biura Z</w:t>
      </w:r>
      <w:r w:rsidR="00745AE3">
        <w:t>wiązku Gmin Zagłębia Miedziowego wprowadzonego</w:t>
      </w:r>
      <w:r w:rsidR="00745AE3" w:rsidRPr="00745AE3">
        <w:t xml:space="preserve"> </w:t>
      </w:r>
      <w:r w:rsidR="00745AE3">
        <w:t xml:space="preserve">Uchwałą nr </w:t>
      </w:r>
      <w:r w:rsidR="001F0B2C">
        <w:t>15</w:t>
      </w:r>
      <w:r w:rsidR="00745AE3">
        <w:t>/</w:t>
      </w:r>
      <w:r w:rsidR="001F0B2C">
        <w:t>24</w:t>
      </w:r>
      <w:r w:rsidR="00745AE3">
        <w:t xml:space="preserve"> Zarządu ZGZM z </w:t>
      </w:r>
      <w:r w:rsidR="001F0B2C">
        <w:t>dnia 22</w:t>
      </w:r>
      <w:r w:rsidR="00745AE3" w:rsidRPr="00745AE3">
        <w:t>.</w:t>
      </w:r>
      <w:r w:rsidR="001F0B2C">
        <w:t>05</w:t>
      </w:r>
      <w:r w:rsidR="00745AE3" w:rsidRPr="00745AE3">
        <w:t>.20</w:t>
      </w:r>
      <w:r w:rsidR="001F0B2C">
        <w:t>24</w:t>
      </w:r>
      <w:r w:rsidR="00745AE3" w:rsidRPr="00745AE3">
        <w:t xml:space="preserve"> r.</w:t>
      </w:r>
      <w:r w:rsidRPr="008053A2">
        <w:t xml:space="preserve"> zarządzam, co następuje:</w:t>
      </w:r>
    </w:p>
    <w:p w14:paraId="64E3DAFC" w14:textId="77777777" w:rsidR="00143BA5" w:rsidRPr="00143BA5" w:rsidRDefault="00143BA5" w:rsidP="00143BA5">
      <w:pPr>
        <w:pStyle w:val="Tekstpodstawowy2"/>
        <w:rPr>
          <w:sz w:val="24"/>
          <w:szCs w:val="24"/>
        </w:rPr>
      </w:pPr>
    </w:p>
    <w:p w14:paraId="1454DDA0" w14:textId="77777777" w:rsidR="00143BA5" w:rsidRPr="00143BA5" w:rsidRDefault="00143BA5" w:rsidP="00143BA5">
      <w:pPr>
        <w:jc w:val="center"/>
      </w:pPr>
      <w:r w:rsidRPr="00143BA5">
        <w:t>§ 1</w:t>
      </w:r>
    </w:p>
    <w:p w14:paraId="16C70211" w14:textId="122DEA80" w:rsidR="00143BA5" w:rsidRPr="00143BA5" w:rsidRDefault="00143BA5" w:rsidP="000B66F8">
      <w:pPr>
        <w:jc w:val="both"/>
      </w:pPr>
      <w:r w:rsidRPr="00143BA5">
        <w:t xml:space="preserve">W związku ze świętem w dniu </w:t>
      </w:r>
      <w:r w:rsidR="001F0B2C">
        <w:t>3</w:t>
      </w:r>
      <w:r w:rsidR="004A7BE4">
        <w:t xml:space="preserve"> </w:t>
      </w:r>
      <w:r w:rsidR="001F0B2C">
        <w:t>maja</w:t>
      </w:r>
      <w:r w:rsidRPr="00143BA5">
        <w:t xml:space="preserve"> 20</w:t>
      </w:r>
      <w:r w:rsidR="0023475D">
        <w:t>2</w:t>
      </w:r>
      <w:r w:rsidR="001F0B2C">
        <w:t>5</w:t>
      </w:r>
      <w:r w:rsidRPr="00143BA5">
        <w:t xml:space="preserve"> r. przypadającym w sobotę, ustalam dla pracowników Biura Związku dzień wolny od pracy w dniu </w:t>
      </w:r>
      <w:r w:rsidR="001F0B2C">
        <w:t>2</w:t>
      </w:r>
      <w:r w:rsidR="004A7BE4">
        <w:t xml:space="preserve"> </w:t>
      </w:r>
      <w:r w:rsidR="001F0B2C">
        <w:t>maja</w:t>
      </w:r>
      <w:r w:rsidRPr="00143BA5">
        <w:t xml:space="preserve"> 20</w:t>
      </w:r>
      <w:r w:rsidR="0023475D">
        <w:t>2</w:t>
      </w:r>
      <w:r w:rsidR="001F0B2C">
        <w:t>5</w:t>
      </w:r>
      <w:r w:rsidRPr="00143BA5">
        <w:t xml:space="preserve"> r.</w:t>
      </w:r>
    </w:p>
    <w:p w14:paraId="6BA70FD4" w14:textId="77777777" w:rsidR="008F6597" w:rsidRDefault="008F6597" w:rsidP="008F6597">
      <w:pPr>
        <w:jc w:val="both"/>
      </w:pPr>
    </w:p>
    <w:p w14:paraId="17A3AB79" w14:textId="4707D62F" w:rsidR="001F0B2C" w:rsidRPr="00143BA5" w:rsidRDefault="001F0B2C" w:rsidP="001F0B2C">
      <w:pPr>
        <w:jc w:val="center"/>
      </w:pPr>
      <w:r w:rsidRPr="00143BA5">
        <w:t xml:space="preserve">§ </w:t>
      </w:r>
      <w:r>
        <w:t>2</w:t>
      </w:r>
    </w:p>
    <w:p w14:paraId="7CF602D1" w14:textId="3F198FE9" w:rsidR="001F0B2C" w:rsidRPr="00143BA5" w:rsidRDefault="001F0B2C" w:rsidP="001F0B2C">
      <w:pPr>
        <w:jc w:val="both"/>
      </w:pPr>
      <w:r w:rsidRPr="00143BA5">
        <w:t xml:space="preserve">W związku ze świętem w dniu </w:t>
      </w:r>
      <w:r>
        <w:t>1 listopada</w:t>
      </w:r>
      <w:r w:rsidRPr="00143BA5">
        <w:t xml:space="preserve"> 20</w:t>
      </w:r>
      <w:r>
        <w:t>25</w:t>
      </w:r>
      <w:r w:rsidRPr="00143BA5">
        <w:t xml:space="preserve"> r. przypadającym w sobotę, ustalam dla pracowników Biura Związku dzień wolny od pracy w dniu </w:t>
      </w:r>
      <w:r>
        <w:t>10 listopada</w:t>
      </w:r>
      <w:r w:rsidRPr="00143BA5">
        <w:t xml:space="preserve"> 20</w:t>
      </w:r>
      <w:r>
        <w:t>25</w:t>
      </w:r>
      <w:r w:rsidRPr="00143BA5">
        <w:t xml:space="preserve"> r.</w:t>
      </w:r>
    </w:p>
    <w:p w14:paraId="72CC0333" w14:textId="77777777" w:rsidR="001F0B2C" w:rsidRPr="00143BA5" w:rsidRDefault="001F0B2C" w:rsidP="008F6597">
      <w:pPr>
        <w:jc w:val="both"/>
      </w:pPr>
    </w:p>
    <w:p w14:paraId="03172710" w14:textId="2D21C2A0" w:rsidR="008F6597" w:rsidRPr="00143BA5" w:rsidRDefault="008F6597" w:rsidP="008F6597">
      <w:pPr>
        <w:jc w:val="center"/>
      </w:pPr>
      <w:r w:rsidRPr="00143BA5">
        <w:t xml:space="preserve">§ </w:t>
      </w:r>
      <w:r w:rsidR="001F0B2C">
        <w:t>3</w:t>
      </w:r>
    </w:p>
    <w:p w14:paraId="2A424BC8" w14:textId="77777777" w:rsidR="008F6597" w:rsidRPr="00143BA5" w:rsidRDefault="008F6597" w:rsidP="008F6597">
      <w:pPr>
        <w:jc w:val="both"/>
      </w:pPr>
      <w:r w:rsidRPr="00143BA5">
        <w:t>Zarządzenie wchodzi w życie z dniem podpisania.</w:t>
      </w:r>
    </w:p>
    <w:sectPr w:rsidR="008F6597" w:rsidRPr="00143BA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F30"/>
    <w:multiLevelType w:val="hybridMultilevel"/>
    <w:tmpl w:val="3202D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61B"/>
    <w:multiLevelType w:val="hybridMultilevel"/>
    <w:tmpl w:val="AB906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B0688"/>
    <w:multiLevelType w:val="hybridMultilevel"/>
    <w:tmpl w:val="5F1C2B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9075981">
    <w:abstractNumId w:val="2"/>
  </w:num>
  <w:num w:numId="2" w16cid:durableId="1634410571">
    <w:abstractNumId w:val="0"/>
  </w:num>
  <w:num w:numId="3" w16cid:durableId="16262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E2"/>
    <w:rsid w:val="000956B4"/>
    <w:rsid w:val="000B66F8"/>
    <w:rsid w:val="00143BA5"/>
    <w:rsid w:val="001703F0"/>
    <w:rsid w:val="001D014A"/>
    <w:rsid w:val="001F0B2C"/>
    <w:rsid w:val="0023475D"/>
    <w:rsid w:val="00300D4C"/>
    <w:rsid w:val="003A73AB"/>
    <w:rsid w:val="003B56AE"/>
    <w:rsid w:val="004111BE"/>
    <w:rsid w:val="00443A39"/>
    <w:rsid w:val="00460F84"/>
    <w:rsid w:val="004A7BE4"/>
    <w:rsid w:val="004E67BD"/>
    <w:rsid w:val="004F3514"/>
    <w:rsid w:val="00600406"/>
    <w:rsid w:val="00656CE9"/>
    <w:rsid w:val="00670D6D"/>
    <w:rsid w:val="00745AE3"/>
    <w:rsid w:val="0076687F"/>
    <w:rsid w:val="008053A2"/>
    <w:rsid w:val="00847401"/>
    <w:rsid w:val="008C7AAB"/>
    <w:rsid w:val="008E59E7"/>
    <w:rsid w:val="008F6597"/>
    <w:rsid w:val="00952FD2"/>
    <w:rsid w:val="009835E6"/>
    <w:rsid w:val="00AE2BC7"/>
    <w:rsid w:val="00B27B4F"/>
    <w:rsid w:val="00BB0DE2"/>
    <w:rsid w:val="00C1546C"/>
    <w:rsid w:val="00C34E42"/>
    <w:rsid w:val="00C85E38"/>
    <w:rsid w:val="00E72406"/>
    <w:rsid w:val="00EB24D1"/>
    <w:rsid w:val="00F3162C"/>
    <w:rsid w:val="00F635EE"/>
    <w:rsid w:val="00F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22D9E"/>
  <w15:chartTrackingRefBased/>
  <w15:docId w15:val="{EF16C686-C88D-4358-8A23-72967D92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0DE2"/>
    <w:rPr>
      <w:color w:val="0000FF"/>
      <w:u w:val="single"/>
    </w:rPr>
  </w:style>
  <w:style w:type="character" w:customStyle="1" w:styleId="dzialtitle1">
    <w:name w:val="dzialtitle1"/>
    <w:rsid w:val="00BB0DE2"/>
    <w:rPr>
      <w:rFonts w:ascii="Verdana" w:hAnsi="Verdana" w:hint="default"/>
      <w:b/>
      <w:bCs/>
      <w:color w:val="F20000"/>
      <w:sz w:val="24"/>
      <w:szCs w:val="24"/>
    </w:rPr>
  </w:style>
  <w:style w:type="paragraph" w:styleId="Tekstpodstawowy2">
    <w:name w:val="Body Text 2"/>
    <w:basedOn w:val="Normalny"/>
    <w:link w:val="Tekstpodstawowy2Znak"/>
    <w:rsid w:val="00300D4C"/>
    <w:pPr>
      <w:jc w:val="both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rsid w:val="00143BA5"/>
  </w:style>
  <w:style w:type="paragraph" w:styleId="Tekstdymka">
    <w:name w:val="Balloon Text"/>
    <w:basedOn w:val="Normalny"/>
    <w:link w:val="TekstdymkaZnak"/>
    <w:rsid w:val="004A7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A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Z.G.Z.M. Polkowice</dc:creator>
  <cp:keywords/>
  <cp:lastModifiedBy>Zuzanna Tryler</cp:lastModifiedBy>
  <cp:revision>3</cp:revision>
  <cp:lastPrinted>2021-12-31T08:05:00Z</cp:lastPrinted>
  <dcterms:created xsi:type="dcterms:W3CDTF">2025-03-20T10:13:00Z</dcterms:created>
  <dcterms:modified xsi:type="dcterms:W3CDTF">2025-03-20T12:28:00Z</dcterms:modified>
</cp:coreProperties>
</file>